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10" w:rsidRDefault="00580E10" w:rsidP="00610BB8">
      <w:pPr>
        <w:jc w:val="center"/>
      </w:pPr>
    </w:p>
    <w:p w:rsidR="00580E10" w:rsidRDefault="00580E10" w:rsidP="00610BB8">
      <w:pPr>
        <w:jc w:val="center"/>
      </w:pPr>
    </w:p>
    <w:p w:rsidR="00580E10" w:rsidRDefault="00580E10" w:rsidP="00610BB8"/>
    <w:p w:rsidR="00580E10" w:rsidRDefault="00580E10" w:rsidP="00610BB8">
      <w:pPr>
        <w:jc w:val="center"/>
      </w:pPr>
      <w:r>
        <w:t>__________________________________________________</w:t>
      </w:r>
    </w:p>
    <w:p w:rsidR="00580E10" w:rsidRDefault="00580E10" w:rsidP="00610BB8">
      <w:pPr>
        <w:jc w:val="center"/>
        <w:rPr>
          <w:sz w:val="16"/>
          <w:szCs w:val="16"/>
        </w:rPr>
      </w:pPr>
      <w:r>
        <w:rPr>
          <w:sz w:val="16"/>
          <w:szCs w:val="16"/>
        </w:rPr>
        <w:t>Tėvo (vaiko atstovo) vardas, pavardė</w:t>
      </w:r>
    </w:p>
    <w:p w:rsidR="00580E10" w:rsidRDefault="00580E10" w:rsidP="00610BB8">
      <w:pPr>
        <w:jc w:val="center"/>
      </w:pPr>
    </w:p>
    <w:p w:rsidR="00580E10" w:rsidRDefault="00580E10" w:rsidP="00610BB8">
      <w:pPr>
        <w:jc w:val="center"/>
      </w:pPr>
      <w:r>
        <w:t>_________________________________________________</w:t>
      </w:r>
    </w:p>
    <w:p w:rsidR="00580E10" w:rsidRDefault="00580E10" w:rsidP="00610BB8">
      <w:pPr>
        <w:jc w:val="center"/>
        <w:rPr>
          <w:sz w:val="16"/>
          <w:szCs w:val="16"/>
        </w:rPr>
      </w:pPr>
      <w:r>
        <w:rPr>
          <w:sz w:val="16"/>
          <w:szCs w:val="16"/>
        </w:rPr>
        <w:t>Gyvenamoji vieta, telefonas, el.paštas</w:t>
      </w:r>
    </w:p>
    <w:p w:rsidR="00580E10" w:rsidRDefault="00580E10" w:rsidP="00610BB8">
      <w:pPr>
        <w:tabs>
          <w:tab w:val="left" w:pos="4494"/>
        </w:tabs>
        <w:jc w:val="center"/>
      </w:pPr>
    </w:p>
    <w:p w:rsidR="00580E10" w:rsidRDefault="00580E10" w:rsidP="00610BB8"/>
    <w:p w:rsidR="00580E10" w:rsidRDefault="00580E10" w:rsidP="00610BB8"/>
    <w:p w:rsidR="00580E10" w:rsidRDefault="00580E10" w:rsidP="00610BB8">
      <w:r w:rsidRPr="00441D0F">
        <w:t xml:space="preserve">Klaipėdos vaikų laisvalaikio centro </w:t>
      </w:r>
    </w:p>
    <w:p w:rsidR="00580E10" w:rsidRPr="00441D0F" w:rsidRDefault="00580E10" w:rsidP="00610BB8">
      <w:r w:rsidRPr="00441D0F">
        <w:t xml:space="preserve">direktorei Jolantai Budrienei </w:t>
      </w:r>
    </w:p>
    <w:p w:rsidR="00580E10" w:rsidRPr="001C441D" w:rsidRDefault="00580E10" w:rsidP="00610BB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80E10" w:rsidRDefault="00580E10" w:rsidP="00610BB8">
      <w:pPr>
        <w:jc w:val="center"/>
      </w:pPr>
    </w:p>
    <w:p w:rsidR="00580E10" w:rsidRDefault="00580E10" w:rsidP="00610BB8">
      <w:r>
        <w:t>Dėl  vaikų vasaros poilsio dienos stovyklos „Vasara priklauso mums“</w:t>
      </w:r>
    </w:p>
    <w:p w:rsidR="00580E10" w:rsidRDefault="00580E10" w:rsidP="00610BB8">
      <w:pPr>
        <w:jc w:val="center"/>
      </w:pPr>
    </w:p>
    <w:p w:rsidR="00580E10" w:rsidRDefault="00580E10" w:rsidP="00610BB8">
      <w:pPr>
        <w:jc w:val="center"/>
      </w:pPr>
    </w:p>
    <w:p w:rsidR="00580E10" w:rsidRDefault="00580E10" w:rsidP="00610BB8">
      <w:pPr>
        <w:jc w:val="center"/>
      </w:pPr>
    </w:p>
    <w:p w:rsidR="00580E10" w:rsidRDefault="00580E10" w:rsidP="00610BB8">
      <w:pPr>
        <w:jc w:val="center"/>
        <w:rPr>
          <w:b/>
          <w:bCs/>
        </w:rPr>
      </w:pPr>
      <w:r>
        <w:rPr>
          <w:b/>
          <w:bCs/>
        </w:rPr>
        <w:t>PRAŠYMAS</w:t>
      </w:r>
    </w:p>
    <w:p w:rsidR="00580E10" w:rsidRDefault="00580E10" w:rsidP="00610BB8">
      <w:pPr>
        <w:jc w:val="center"/>
        <w:rPr>
          <w:b/>
          <w:bCs/>
        </w:rPr>
      </w:pPr>
    </w:p>
    <w:p w:rsidR="00580E10" w:rsidRDefault="00580E10" w:rsidP="00610BB8">
      <w:pPr>
        <w:jc w:val="center"/>
        <w:rPr>
          <w:b/>
          <w:bCs/>
        </w:rPr>
      </w:pPr>
      <w:r>
        <w:rPr>
          <w:b/>
          <w:bCs/>
        </w:rPr>
        <w:t>2015 m. _____________ m. ___ d.</w:t>
      </w:r>
    </w:p>
    <w:p w:rsidR="00580E10" w:rsidRDefault="00580E10" w:rsidP="00610BB8">
      <w:pPr>
        <w:rPr>
          <w:sz w:val="16"/>
          <w:szCs w:val="16"/>
        </w:rPr>
      </w:pPr>
      <w:r w:rsidRPr="00910BF3">
        <w:rPr>
          <w:sz w:val="16"/>
          <w:szCs w:val="16"/>
        </w:rPr>
        <w:t xml:space="preserve"> </w:t>
      </w:r>
    </w:p>
    <w:p w:rsidR="00580E10" w:rsidRPr="00441D0F" w:rsidRDefault="00580E10" w:rsidP="00610BB8">
      <w:pPr>
        <w:jc w:val="center"/>
      </w:pPr>
      <w:r>
        <w:t>Klaipė</w:t>
      </w:r>
      <w:r w:rsidRPr="00441D0F">
        <w:t>da</w:t>
      </w:r>
    </w:p>
    <w:p w:rsidR="00580E10" w:rsidRDefault="00580E10" w:rsidP="00610BB8">
      <w:pPr>
        <w:rPr>
          <w:sz w:val="16"/>
          <w:szCs w:val="16"/>
        </w:rPr>
      </w:pPr>
    </w:p>
    <w:p w:rsidR="00580E10" w:rsidRDefault="00580E10" w:rsidP="00610BB8"/>
    <w:p w:rsidR="00580E10" w:rsidRDefault="00580E10" w:rsidP="00610BB8">
      <w:pPr>
        <w:ind w:firstLine="900"/>
        <w:jc w:val="both"/>
      </w:pPr>
      <w:r>
        <w:t>Prašau priimti ___________________________________________________________ ,</w:t>
      </w:r>
    </w:p>
    <w:p w:rsidR="00580E10" w:rsidRPr="00024922" w:rsidRDefault="00580E10" w:rsidP="00610BB8">
      <w:pPr>
        <w:ind w:firstLine="9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(vardas, pavardė)</w:t>
      </w:r>
    </w:p>
    <w:p w:rsidR="00580E10" w:rsidRDefault="00580E10" w:rsidP="00610BB8">
      <w:pPr>
        <w:ind w:firstLine="900"/>
        <w:jc w:val="both"/>
      </w:pPr>
    </w:p>
    <w:p w:rsidR="00580E10" w:rsidRDefault="00580E10" w:rsidP="00610BB8">
      <w:pPr>
        <w:jc w:val="both"/>
      </w:pPr>
      <w:r>
        <w:t xml:space="preserve">besimokantį (-ią)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___,</w:t>
      </w:r>
    </w:p>
    <w:p w:rsidR="00580E10" w:rsidRDefault="00580E10" w:rsidP="00610BB8">
      <w:pPr>
        <w:ind w:firstLine="9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(mokyklos pavadinimas, klasė)</w:t>
      </w:r>
    </w:p>
    <w:p w:rsidR="00580E10" w:rsidRDefault="00580E10" w:rsidP="00610BB8">
      <w:pPr>
        <w:ind w:firstLine="900"/>
        <w:jc w:val="both"/>
        <w:rPr>
          <w:sz w:val="16"/>
          <w:szCs w:val="16"/>
        </w:rPr>
      </w:pPr>
    </w:p>
    <w:p w:rsidR="00580E10" w:rsidRPr="00DB341A" w:rsidRDefault="00580E10" w:rsidP="00610BB8">
      <w:pPr>
        <w:ind w:firstLine="900"/>
        <w:rPr>
          <w:sz w:val="16"/>
          <w:szCs w:val="16"/>
        </w:rPr>
      </w:pPr>
    </w:p>
    <w:p w:rsidR="00580E10" w:rsidRDefault="00580E10" w:rsidP="00727B17">
      <w:r>
        <w:t xml:space="preserve">į  vaikų vasaros poilsio dienos stovyklą  „Vasara priklauso mums“ nuo 2015 m. _____________ </w:t>
      </w:r>
    </w:p>
    <w:p w:rsidR="00580E10" w:rsidRDefault="00580E10" w:rsidP="00727B17"/>
    <w:p w:rsidR="00580E10" w:rsidRDefault="00580E10" w:rsidP="00727B17">
      <w:r>
        <w:t xml:space="preserve">___ d. </w:t>
      </w:r>
      <w:r w:rsidRPr="00064510">
        <w:t>iki</w:t>
      </w:r>
      <w:r>
        <w:t xml:space="preserve"> 2015 m.  _______________ ___ d. </w:t>
      </w:r>
    </w:p>
    <w:p w:rsidR="00580E10" w:rsidRDefault="00580E10" w:rsidP="00727B17"/>
    <w:p w:rsidR="00580E10" w:rsidRDefault="00580E10" w:rsidP="00727B17">
      <w:r>
        <w:t>Pridedama:</w:t>
      </w:r>
    </w:p>
    <w:p w:rsidR="00580E10" w:rsidRDefault="00580E10" w:rsidP="00727B17">
      <w:r>
        <w:t>1. Medicininė pažyma vaikui, vykstančiam į stovyklą (forma Nr. 079/a)</w:t>
      </w:r>
    </w:p>
    <w:p w:rsidR="00580E10" w:rsidRDefault="00580E10" w:rsidP="00727B17">
      <w:pPr>
        <w:rPr>
          <w:sz w:val="16"/>
          <w:szCs w:val="16"/>
        </w:rPr>
      </w:pPr>
    </w:p>
    <w:p w:rsidR="00580E10" w:rsidRDefault="00580E10" w:rsidP="00610BB8">
      <w:pPr>
        <w:jc w:val="center"/>
      </w:pPr>
      <w:r>
        <w:t xml:space="preserve">                                                                       </w:t>
      </w:r>
    </w:p>
    <w:p w:rsidR="00580E10" w:rsidRDefault="00580E10" w:rsidP="00610BB8">
      <w:pPr>
        <w:jc w:val="center"/>
      </w:pPr>
    </w:p>
    <w:p w:rsidR="00580E10" w:rsidRDefault="00580E10" w:rsidP="00610BB8">
      <w:r>
        <w:tab/>
      </w:r>
      <w:r>
        <w:tab/>
      </w:r>
      <w:r>
        <w:tab/>
      </w:r>
      <w:r>
        <w:tab/>
        <w:t xml:space="preserve">      _________________________________</w:t>
      </w:r>
    </w:p>
    <w:p w:rsidR="00580E10" w:rsidRDefault="00580E10" w:rsidP="00610BB8">
      <w:pPr>
        <w:jc w:val="center"/>
        <w:rPr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2.8pt;margin-top:5.05pt;width:27.75pt;height:6.75pt;flip:x y;z-index:251658240" o:connectortype="straight"/>
        </w:pic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Tėvo (vaiko atstovo)  vardas, pavardė, parašas</w:t>
      </w:r>
    </w:p>
    <w:p w:rsidR="00580E10" w:rsidRDefault="00580E10" w:rsidP="00610BB8">
      <w:pPr>
        <w:jc w:val="center"/>
        <w:rPr>
          <w:sz w:val="16"/>
          <w:szCs w:val="16"/>
        </w:rPr>
      </w:pPr>
    </w:p>
    <w:p w:rsidR="00580E10" w:rsidRDefault="00580E10" w:rsidP="00610BB8">
      <w:pPr>
        <w:jc w:val="center"/>
        <w:rPr>
          <w:sz w:val="16"/>
          <w:szCs w:val="16"/>
        </w:rPr>
      </w:pPr>
    </w:p>
    <w:p w:rsidR="00580E10" w:rsidRDefault="00580E10" w:rsidP="00610BB8">
      <w:pPr>
        <w:jc w:val="center"/>
        <w:rPr>
          <w:sz w:val="16"/>
          <w:szCs w:val="16"/>
        </w:rPr>
      </w:pPr>
    </w:p>
    <w:p w:rsidR="00580E10" w:rsidRDefault="00580E10" w:rsidP="00610BB8">
      <w:pPr>
        <w:jc w:val="center"/>
        <w:rPr>
          <w:sz w:val="16"/>
          <w:szCs w:val="16"/>
        </w:rPr>
      </w:pPr>
    </w:p>
    <w:p w:rsidR="00580E10" w:rsidRDefault="00580E10" w:rsidP="00610BB8">
      <w:pPr>
        <w:jc w:val="center"/>
        <w:rPr>
          <w:sz w:val="16"/>
          <w:szCs w:val="16"/>
        </w:rPr>
      </w:pPr>
    </w:p>
    <w:p w:rsidR="00580E10" w:rsidRDefault="00580E10" w:rsidP="00610BB8">
      <w:pPr>
        <w:jc w:val="center"/>
        <w:rPr>
          <w:sz w:val="16"/>
          <w:szCs w:val="16"/>
        </w:rPr>
      </w:pPr>
    </w:p>
    <w:p w:rsidR="00580E10" w:rsidRDefault="00580E10" w:rsidP="00610BB8">
      <w:pPr>
        <w:jc w:val="center"/>
        <w:rPr>
          <w:sz w:val="16"/>
          <w:szCs w:val="16"/>
        </w:rPr>
      </w:pPr>
    </w:p>
    <w:p w:rsidR="00580E10" w:rsidRDefault="00580E10" w:rsidP="00610BB8">
      <w:pPr>
        <w:jc w:val="center"/>
        <w:rPr>
          <w:sz w:val="16"/>
          <w:szCs w:val="16"/>
        </w:rPr>
      </w:pPr>
    </w:p>
    <w:p w:rsidR="00580E10" w:rsidRDefault="00580E10" w:rsidP="00610BB8">
      <w:pPr>
        <w:jc w:val="center"/>
        <w:rPr>
          <w:sz w:val="16"/>
          <w:szCs w:val="16"/>
        </w:rPr>
      </w:pPr>
    </w:p>
    <w:p w:rsidR="00580E10" w:rsidRDefault="00580E10" w:rsidP="00610BB8">
      <w:pPr>
        <w:jc w:val="center"/>
        <w:rPr>
          <w:sz w:val="16"/>
          <w:szCs w:val="16"/>
        </w:rPr>
      </w:pPr>
    </w:p>
    <w:p w:rsidR="00580E10" w:rsidRDefault="00580E10" w:rsidP="00610BB8">
      <w:pPr>
        <w:jc w:val="center"/>
        <w:rPr>
          <w:sz w:val="16"/>
          <w:szCs w:val="16"/>
        </w:rPr>
      </w:pPr>
    </w:p>
    <w:p w:rsidR="00580E10" w:rsidRDefault="00580E10" w:rsidP="00610BB8">
      <w:pPr>
        <w:jc w:val="center"/>
        <w:rPr>
          <w:sz w:val="16"/>
          <w:szCs w:val="16"/>
        </w:rPr>
      </w:pPr>
    </w:p>
    <w:p w:rsidR="00580E10" w:rsidRDefault="00580E10" w:rsidP="00610BB8">
      <w:pPr>
        <w:rPr>
          <w:sz w:val="16"/>
          <w:szCs w:val="16"/>
        </w:rPr>
      </w:pPr>
    </w:p>
    <w:p w:rsidR="00580E10" w:rsidRDefault="00580E10" w:rsidP="00610BB8"/>
    <w:p w:rsidR="00580E10" w:rsidRDefault="00580E10" w:rsidP="00610BB8">
      <w:pPr>
        <w:pStyle w:val="BodyText"/>
      </w:pPr>
      <w:r>
        <w:t>KLAIPĖDOS VAIKŲ LAISVALAIKIO CENTRAS</w:t>
      </w:r>
    </w:p>
    <w:p w:rsidR="00580E10" w:rsidRDefault="00580E10" w:rsidP="00610BB8">
      <w:pPr>
        <w:pStyle w:val="BodyText"/>
      </w:pPr>
    </w:p>
    <w:p w:rsidR="00580E10" w:rsidRDefault="00580E10" w:rsidP="00153573">
      <w:pPr>
        <w:pStyle w:val="BodyText"/>
      </w:pPr>
      <w:r>
        <w:t>VAIKO, LANKANČIO KLAIPĖDOS VAIKŲ LAISVALAIKIO CENTRO VAIKŲ VASAROS POILSIO DIENOS STOVYKLOS „VASARA PRIKLAUSO MUMS“,</w:t>
      </w:r>
    </w:p>
    <w:p w:rsidR="00580E10" w:rsidRDefault="00580E10" w:rsidP="00610BB8">
      <w:pPr>
        <w:pStyle w:val="BodyText"/>
      </w:pPr>
    </w:p>
    <w:p w:rsidR="00580E10" w:rsidRPr="003D0C14" w:rsidRDefault="00580E10" w:rsidP="00610BB8">
      <w:pPr>
        <w:pStyle w:val="BodyText"/>
      </w:pPr>
      <w:r w:rsidRPr="002D176A">
        <w:t>SUTARTIS</w:t>
      </w:r>
    </w:p>
    <w:p w:rsidR="00580E10" w:rsidRPr="00282CBF" w:rsidRDefault="00580E10" w:rsidP="00610BB8">
      <w:pPr>
        <w:pStyle w:val="BodyText"/>
        <w:ind w:left="3600" w:firstLine="720"/>
        <w:jc w:val="left"/>
        <w:rPr>
          <w:sz w:val="20"/>
          <w:szCs w:val="20"/>
        </w:rPr>
      </w:pPr>
    </w:p>
    <w:p w:rsidR="00580E10" w:rsidRPr="00763B5D" w:rsidRDefault="00580E10" w:rsidP="00610BB8">
      <w:pPr>
        <w:spacing w:line="360" w:lineRule="auto"/>
        <w:jc w:val="center"/>
      </w:pPr>
      <w:r>
        <w:t>2015</w:t>
      </w:r>
      <w:r w:rsidRPr="00763B5D">
        <w:t xml:space="preserve"> m. ____________d. Nr. _____</w:t>
      </w:r>
    </w:p>
    <w:p w:rsidR="00580E10" w:rsidRPr="00763B5D" w:rsidRDefault="00580E10" w:rsidP="00610BB8">
      <w:pPr>
        <w:jc w:val="center"/>
      </w:pPr>
      <w:r w:rsidRPr="00763B5D">
        <w:t>Klaipėda</w:t>
      </w:r>
    </w:p>
    <w:p w:rsidR="00580E10" w:rsidRPr="00282CBF" w:rsidRDefault="00580E10" w:rsidP="00610BB8">
      <w:pPr>
        <w:jc w:val="center"/>
        <w:rPr>
          <w:sz w:val="20"/>
          <w:szCs w:val="20"/>
        </w:rPr>
      </w:pPr>
    </w:p>
    <w:p w:rsidR="00580E10" w:rsidRPr="00D8571D" w:rsidRDefault="00580E10" w:rsidP="00727B17">
      <w:pPr>
        <w:pStyle w:val="Heading1"/>
        <w:ind w:left="360"/>
      </w:pPr>
      <w:r w:rsidRPr="00D8571D">
        <w:t>I. SUTARTIES ŠALYS</w:t>
      </w:r>
    </w:p>
    <w:p w:rsidR="00580E10" w:rsidRPr="00763B5D" w:rsidRDefault="00580E10" w:rsidP="00610BB8">
      <w:pPr>
        <w:jc w:val="both"/>
        <w:rPr>
          <w:b/>
          <w:bCs/>
        </w:rPr>
      </w:pPr>
    </w:p>
    <w:p w:rsidR="00580E10" w:rsidRPr="0078246B" w:rsidRDefault="00580E10" w:rsidP="00610BB8">
      <w:pPr>
        <w:pStyle w:val="BodyText2"/>
        <w:jc w:val="center"/>
        <w:rPr>
          <w:sz w:val="20"/>
          <w:szCs w:val="20"/>
        </w:rPr>
      </w:pPr>
      <w:r>
        <w:t>Klaipėdos vaikų laisvalaikio centras</w:t>
      </w:r>
      <w:r w:rsidRPr="00763B5D">
        <w:rPr>
          <w:color w:val="000000"/>
        </w:rPr>
        <w:t>,</w:t>
      </w:r>
      <w:r w:rsidRPr="00763B5D">
        <w:t xml:space="preserve"> atstovaujama</w:t>
      </w:r>
      <w:r>
        <w:t>s</w:t>
      </w:r>
      <w:r>
        <w:rPr>
          <w:sz w:val="20"/>
          <w:szCs w:val="20"/>
        </w:rPr>
        <w:t xml:space="preserve"> </w:t>
      </w:r>
      <w:r w:rsidRPr="004B3667">
        <w:t>direktorės Jolantos Budrienės</w:t>
      </w:r>
      <w:r w:rsidRPr="004B366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0E10" w:rsidRPr="005869D0" w:rsidRDefault="00580E10" w:rsidP="00610BB8">
      <w:r>
        <w:t>ir  tėvai</w:t>
      </w:r>
      <w:r>
        <w:rPr>
          <w:sz w:val="20"/>
          <w:szCs w:val="20"/>
        </w:rPr>
        <w:t xml:space="preserve"> (</w:t>
      </w:r>
      <w:r>
        <w:t>vaiko atstovai</w:t>
      </w:r>
      <w:r w:rsidRPr="005869D0">
        <w:t>)</w:t>
      </w:r>
      <w:r>
        <w:t>:____________________________________________________________</w:t>
      </w:r>
    </w:p>
    <w:p w:rsidR="00580E10" w:rsidRDefault="00580E10" w:rsidP="00610BB8">
      <w:pPr>
        <w:rPr>
          <w:sz w:val="20"/>
          <w:szCs w:val="20"/>
        </w:rPr>
      </w:pPr>
    </w:p>
    <w:p w:rsidR="00580E10" w:rsidRDefault="00580E10" w:rsidP="00610B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80E10" w:rsidRDefault="00580E10" w:rsidP="00610BB8">
      <w:pPr>
        <w:jc w:val="center"/>
        <w:rPr>
          <w:sz w:val="20"/>
          <w:szCs w:val="20"/>
        </w:rPr>
      </w:pPr>
      <w:r w:rsidRPr="00EB195D">
        <w:rPr>
          <w:sz w:val="20"/>
          <w:szCs w:val="20"/>
          <w:vertAlign w:val="superscript"/>
        </w:rPr>
        <w:t>(vardas,  pavardė, adresas, telefonas</w:t>
      </w:r>
      <w:r>
        <w:rPr>
          <w:sz w:val="20"/>
          <w:szCs w:val="20"/>
          <w:vertAlign w:val="superscript"/>
        </w:rPr>
        <w:t>, el.paštas</w:t>
      </w:r>
      <w:r w:rsidRPr="00EB195D">
        <w:rPr>
          <w:sz w:val="20"/>
          <w:szCs w:val="20"/>
          <w:vertAlign w:val="superscript"/>
        </w:rPr>
        <w:t>)</w:t>
      </w:r>
    </w:p>
    <w:p w:rsidR="00580E10" w:rsidRDefault="00580E10" w:rsidP="00610BB8">
      <w:pPr>
        <w:rPr>
          <w:sz w:val="20"/>
          <w:szCs w:val="20"/>
        </w:rPr>
      </w:pPr>
      <w:r>
        <w:t>Vaiko duomenys:_</w:t>
      </w:r>
      <w:r w:rsidRPr="00282CBF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</w:t>
      </w:r>
    </w:p>
    <w:p w:rsidR="00580E10" w:rsidRDefault="00580E10" w:rsidP="00610BB8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 vaiko vardas, pavardė</w:t>
      </w:r>
      <w:r w:rsidRPr="00EB195D">
        <w:rPr>
          <w:sz w:val="20"/>
          <w:szCs w:val="20"/>
          <w:vertAlign w:val="superscript"/>
        </w:rPr>
        <w:t>)</w:t>
      </w:r>
    </w:p>
    <w:p w:rsidR="00580E10" w:rsidRPr="00282CBF" w:rsidRDefault="00580E10" w:rsidP="00610B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80E10" w:rsidRPr="00282CBF" w:rsidRDefault="00580E10" w:rsidP="00610BB8">
      <w:pPr>
        <w:pStyle w:val="BodyText2"/>
        <w:jc w:val="center"/>
        <w:rPr>
          <w:sz w:val="20"/>
          <w:szCs w:val="20"/>
          <w:vertAlign w:val="superscript"/>
        </w:rPr>
      </w:pPr>
      <w:r w:rsidRPr="00282CBF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 mokykla,  kurioje mokosi mokinys,  klasė</w:t>
      </w:r>
      <w:r w:rsidRPr="00282CBF">
        <w:rPr>
          <w:sz w:val="20"/>
          <w:szCs w:val="20"/>
          <w:vertAlign w:val="superscript"/>
        </w:rPr>
        <w:t>)</w:t>
      </w:r>
    </w:p>
    <w:p w:rsidR="00580E10" w:rsidRDefault="00580E10" w:rsidP="00727B17">
      <w:pPr>
        <w:jc w:val="both"/>
      </w:pPr>
      <w:r>
        <w:t>sudarėme  šią sutartį  d</w:t>
      </w:r>
      <w:r w:rsidRPr="00763B5D">
        <w:t>ėl</w:t>
      </w:r>
      <w:r>
        <w:t xml:space="preserve"> vaiko lankymo</w:t>
      </w:r>
      <w:r w:rsidRPr="00763B5D">
        <w:t xml:space="preserve"> </w:t>
      </w:r>
      <w:r>
        <w:t>vaikų vasaros poilsio dienos stovyklos Klaipėdos vaikų laisvalaikio centre, adresu Molo g-vė, 60 (Melnragė), Klaipėda nuo 2015 m. ____________ ____ d. iki 2015 m. ____________ ___ d.</w:t>
      </w:r>
      <w:r w:rsidRPr="00A931AA">
        <w:t xml:space="preserve"> </w:t>
      </w:r>
      <w:r>
        <w:t>(pirmadieniais-penktadieniais nuo 10.00 val. iki 14.00 val.,</w:t>
      </w:r>
      <w:r w:rsidRPr="00E82739">
        <w:t xml:space="preserve"> </w:t>
      </w:r>
      <w:r w:rsidRPr="00152C27">
        <w:t>išs</w:t>
      </w:r>
      <w:r>
        <w:t>kyrus šventine</w:t>
      </w:r>
      <w:r w:rsidRPr="00152C27">
        <w:t>s dienas</w:t>
      </w:r>
      <w:r>
        <w:t>).</w:t>
      </w:r>
    </w:p>
    <w:p w:rsidR="00580E10" w:rsidRDefault="00580E10" w:rsidP="00610BB8"/>
    <w:p w:rsidR="00580E10" w:rsidRDefault="00580E10" w:rsidP="00610BB8">
      <w:pPr>
        <w:pStyle w:val="Heading1"/>
        <w:rPr>
          <w:sz w:val="20"/>
          <w:szCs w:val="20"/>
        </w:rPr>
      </w:pPr>
    </w:p>
    <w:p w:rsidR="00580E10" w:rsidRPr="00553943" w:rsidRDefault="00580E10" w:rsidP="00610BB8">
      <w:pPr>
        <w:pStyle w:val="BodyTextIndent"/>
        <w:ind w:firstLine="0"/>
        <w:rPr>
          <w:b/>
          <w:bCs/>
        </w:rPr>
      </w:pPr>
    </w:p>
    <w:p w:rsidR="00580E10" w:rsidRPr="00D8571D" w:rsidRDefault="00580E10" w:rsidP="00610BB8">
      <w:pPr>
        <w:pStyle w:val="BodyTextIndent"/>
        <w:ind w:firstLine="0"/>
        <w:jc w:val="center"/>
        <w:rPr>
          <w:b/>
          <w:bCs/>
        </w:rPr>
      </w:pPr>
      <w:r w:rsidRPr="00553943">
        <w:rPr>
          <w:b/>
          <w:bCs/>
        </w:rPr>
        <w:t>II. SUTARTIES</w:t>
      </w:r>
      <w:r w:rsidRPr="00D8571D">
        <w:rPr>
          <w:b/>
          <w:bCs/>
        </w:rPr>
        <w:t xml:space="preserve"> ŠALIŲ ĮSIPAREIGOJIMAI</w:t>
      </w:r>
    </w:p>
    <w:p w:rsidR="00580E10" w:rsidRDefault="00580E10" w:rsidP="00610BB8">
      <w:pPr>
        <w:autoSpaceDE w:val="0"/>
        <w:autoSpaceDN w:val="0"/>
        <w:adjustRightInd w:val="0"/>
        <w:rPr>
          <w:rFonts w:ascii="TimesNewRomanPSMT" w:hAnsi="TimesNewRomanPSMT" w:cs="TimesNewRomanPSMT"/>
          <w:sz w:val="15"/>
          <w:szCs w:val="15"/>
        </w:rPr>
      </w:pPr>
    </w:p>
    <w:p w:rsidR="00580E10" w:rsidRPr="005A6F71" w:rsidRDefault="00580E10" w:rsidP="003731D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2.1. </w:t>
      </w:r>
      <w:r w:rsidRPr="004F31C1">
        <w:rPr>
          <w:b/>
          <w:bCs/>
          <w:i/>
          <w:iCs/>
        </w:rPr>
        <w:t>Klaipėdos v</w:t>
      </w:r>
      <w:r>
        <w:rPr>
          <w:b/>
          <w:bCs/>
          <w:i/>
          <w:iCs/>
        </w:rPr>
        <w:t>aikų laisvalaikio centras -  2015</w:t>
      </w:r>
      <w:r w:rsidRPr="004F31C1">
        <w:rPr>
          <w:b/>
          <w:bCs/>
          <w:i/>
          <w:iCs/>
        </w:rPr>
        <w:t xml:space="preserve"> metų </w:t>
      </w:r>
      <w:r>
        <w:rPr>
          <w:b/>
          <w:bCs/>
          <w:i/>
          <w:iCs/>
        </w:rPr>
        <w:t>vaikų vasaros poilsio  dienos stovyklos „Vasara priklauso mums“ organizatoriai</w:t>
      </w:r>
      <w:r w:rsidRPr="004F31C1">
        <w:rPr>
          <w:b/>
          <w:bCs/>
          <w:i/>
          <w:iCs/>
        </w:rPr>
        <w:t>s įsipareigoja:</w:t>
      </w:r>
    </w:p>
    <w:p w:rsidR="00580E10" w:rsidRPr="00B709C0" w:rsidRDefault="00580E10" w:rsidP="003731DD">
      <w:pPr>
        <w:autoSpaceDE w:val="0"/>
        <w:autoSpaceDN w:val="0"/>
        <w:adjustRightInd w:val="0"/>
        <w:jc w:val="both"/>
      </w:pPr>
      <w:r>
        <w:t>2</w:t>
      </w:r>
      <w:r w:rsidRPr="00B709C0">
        <w:t>.</w:t>
      </w:r>
      <w:r>
        <w:t>2. Organizuoti darbą su vaikais pagal sudarytą</w:t>
      </w:r>
      <w:r w:rsidRPr="00B709C0">
        <w:t xml:space="preserve">  </w:t>
      </w:r>
      <w:r>
        <w:t>ir</w:t>
      </w:r>
      <w:r w:rsidRPr="00B709C0">
        <w:t xml:space="preserve"> </w:t>
      </w:r>
      <w:r>
        <w:t>patvirtintą stovyklos programą;</w:t>
      </w:r>
    </w:p>
    <w:p w:rsidR="00580E10" w:rsidRPr="00B709C0" w:rsidRDefault="00580E10" w:rsidP="003731DD">
      <w:pPr>
        <w:autoSpaceDE w:val="0"/>
        <w:autoSpaceDN w:val="0"/>
        <w:adjustRightInd w:val="0"/>
        <w:jc w:val="both"/>
      </w:pPr>
      <w:r w:rsidRPr="00B709C0">
        <w:t>2.</w:t>
      </w:r>
      <w:r>
        <w:t xml:space="preserve">3. </w:t>
      </w:r>
      <w:r w:rsidRPr="00B709C0">
        <w:t xml:space="preserve">Pateikti </w:t>
      </w:r>
      <w:r>
        <w:t>vaikams ir tėvams (vaiko atstovams</w:t>
      </w:r>
      <w:r w:rsidRPr="00B709C0">
        <w:t>)</w:t>
      </w:r>
      <w:r>
        <w:t xml:space="preserve"> </w:t>
      </w:r>
      <w:r w:rsidRPr="00B709C0">
        <w:t>informaciją apie stovyklos</w:t>
      </w:r>
      <w:r>
        <w:t xml:space="preserve">  eigą (atvykimo </w:t>
      </w:r>
      <w:r w:rsidRPr="00B709C0">
        <w:t>bei išvykimo datas</w:t>
      </w:r>
      <w:r>
        <w:t xml:space="preserve"> ir laikus bei lankomas vietas).</w:t>
      </w:r>
    </w:p>
    <w:p w:rsidR="00580E10" w:rsidRDefault="00580E10" w:rsidP="003731DD">
      <w:pPr>
        <w:autoSpaceDE w:val="0"/>
        <w:autoSpaceDN w:val="0"/>
        <w:adjustRightInd w:val="0"/>
        <w:jc w:val="both"/>
      </w:pPr>
      <w:r>
        <w:t>2</w:t>
      </w:r>
      <w:r w:rsidRPr="00B709C0">
        <w:t>.</w:t>
      </w:r>
      <w:r>
        <w:t>4.</w:t>
      </w:r>
      <w:r w:rsidRPr="00B709C0">
        <w:t xml:space="preserve"> </w:t>
      </w:r>
      <w:r>
        <w:t>Vaiko</w:t>
      </w:r>
      <w:r w:rsidRPr="00B709C0">
        <w:t xml:space="preserve"> pateiktus asmens duomenis naudoti tik stovyklos dokumentų</w:t>
      </w:r>
      <w:r>
        <w:t xml:space="preserve"> </w:t>
      </w:r>
      <w:r w:rsidRPr="00B709C0">
        <w:t>įforminimui.</w:t>
      </w:r>
    </w:p>
    <w:p w:rsidR="00580E10" w:rsidRDefault="00580E10" w:rsidP="00610BB8">
      <w:pPr>
        <w:pStyle w:val="BodyTextIndent"/>
        <w:ind w:firstLine="0"/>
      </w:pPr>
    </w:p>
    <w:p w:rsidR="00580E10" w:rsidRPr="004F31C1" w:rsidRDefault="00580E10" w:rsidP="004F31C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2.6. </w:t>
      </w:r>
      <w:r w:rsidRPr="004F31C1">
        <w:rPr>
          <w:b/>
          <w:bCs/>
          <w:i/>
          <w:iCs/>
        </w:rPr>
        <w:t>T</w:t>
      </w:r>
      <w:r>
        <w:rPr>
          <w:b/>
          <w:bCs/>
          <w:i/>
          <w:iCs/>
        </w:rPr>
        <w:t>ėvas (vaiko atstovas</w:t>
      </w:r>
      <w:r w:rsidRPr="004F31C1">
        <w:rPr>
          <w:b/>
          <w:bCs/>
          <w:i/>
          <w:iCs/>
        </w:rPr>
        <w:t>) įsipareigoja:</w:t>
      </w:r>
    </w:p>
    <w:p w:rsidR="00580E10" w:rsidRPr="000B5FAB" w:rsidRDefault="00580E10" w:rsidP="00610BB8">
      <w:pPr>
        <w:autoSpaceDE w:val="0"/>
        <w:autoSpaceDN w:val="0"/>
        <w:adjustRightInd w:val="0"/>
        <w:jc w:val="both"/>
        <w:rPr>
          <w:b/>
          <w:bCs/>
        </w:rPr>
      </w:pPr>
      <w:r w:rsidRPr="00B709C0">
        <w:t>2.</w:t>
      </w:r>
      <w:r>
        <w:t>6.1. Pateikti stovyklos organizatoriams Medicininę pažymą vaikui, vykstančiam į stovyklą (forma Nr. 079/a)</w:t>
      </w:r>
      <w:r w:rsidRPr="000B5FAB">
        <w:t>;</w:t>
      </w:r>
      <w:r w:rsidRPr="000B5FAB">
        <w:rPr>
          <w:b/>
          <w:bCs/>
        </w:rPr>
        <w:t xml:space="preserve"> </w:t>
      </w:r>
    </w:p>
    <w:p w:rsidR="00580E10" w:rsidRDefault="00580E10" w:rsidP="00610BB8">
      <w:pPr>
        <w:autoSpaceDE w:val="0"/>
        <w:autoSpaceDN w:val="0"/>
        <w:adjustRightInd w:val="0"/>
        <w:jc w:val="both"/>
      </w:pPr>
      <w:r>
        <w:t xml:space="preserve">2.6.2. </w:t>
      </w:r>
      <w:r w:rsidRPr="00B709C0">
        <w:t xml:space="preserve">laikytis organizatoriaus nurodymų dėl stovyklos ar atskirų jos dalių vykdymo; </w:t>
      </w:r>
    </w:p>
    <w:p w:rsidR="00580E10" w:rsidRDefault="00580E10" w:rsidP="00660729">
      <w:pPr>
        <w:autoSpaceDE w:val="0"/>
        <w:autoSpaceDN w:val="0"/>
        <w:adjustRightInd w:val="0"/>
        <w:jc w:val="both"/>
      </w:pPr>
      <w:r>
        <w:t xml:space="preserve">2.6.3. informuoti prieš dieną stovyklos organizatorius apie vaiko  neatvykimą  į stovyklą telefonu arba asmeniškai; </w:t>
      </w:r>
    </w:p>
    <w:p w:rsidR="00580E10" w:rsidRDefault="00580E10" w:rsidP="00660729">
      <w:pPr>
        <w:autoSpaceDE w:val="0"/>
        <w:autoSpaceDN w:val="0"/>
        <w:adjustRightInd w:val="0"/>
        <w:jc w:val="both"/>
      </w:pPr>
      <w:r>
        <w:t>2.6.4. šia sutartimi tėvai (vaiko atstovai)</w:t>
      </w:r>
      <w:r w:rsidRPr="00CC5220">
        <w:t xml:space="preserve"> pare</w:t>
      </w:r>
      <w:r>
        <w:t xml:space="preserve">iškia apie sutikimą, kad vaiko </w:t>
      </w:r>
      <w:r w:rsidRPr="00CC5220">
        <w:t xml:space="preserve"> išvykų ir renginių metu darytos nuotraukos, filmuota medžiaga, garso ir vaizdo įrašai </w:t>
      </w:r>
      <w:r>
        <w:t>bus naudojami</w:t>
      </w:r>
      <w:r w:rsidRPr="00B709C0">
        <w:t xml:space="preserve"> laikantis</w:t>
      </w:r>
      <w:r>
        <w:t xml:space="preserve"> galiojančių</w:t>
      </w:r>
      <w:r w:rsidRPr="00B709C0">
        <w:t xml:space="preserve"> Lietuvos Respublikos teisės aktų</w:t>
      </w:r>
      <w:r w:rsidRPr="00CC5220">
        <w:t xml:space="preserve"> (nepažeidžiant asmens teisių, garb</w:t>
      </w:r>
      <w:r>
        <w:t xml:space="preserve">ės ir orumo apsaugos) </w:t>
      </w:r>
      <w:r w:rsidRPr="00CC5220">
        <w:t>žiniasklaidos srityse (dienraščiai, įstaigos interneto svetainė, stendai ir k</w:t>
      </w:r>
      <w:r>
        <w:t>t.) be atskiro vaiko, tėvų (vaiko atstovų)</w:t>
      </w:r>
      <w:r w:rsidRPr="00CC5220">
        <w:t xml:space="preserve"> sutikimo;</w:t>
      </w:r>
    </w:p>
    <w:p w:rsidR="00580E10" w:rsidRDefault="00580E10" w:rsidP="004F31C1">
      <w:pPr>
        <w:autoSpaceDE w:val="0"/>
        <w:autoSpaceDN w:val="0"/>
        <w:adjustRightInd w:val="0"/>
        <w:jc w:val="both"/>
      </w:pPr>
      <w:r w:rsidRPr="00B709C0">
        <w:t>2.</w:t>
      </w:r>
      <w:r>
        <w:t xml:space="preserve">7.4. Atsakyti už  vaiko </w:t>
      </w:r>
      <w:r w:rsidRPr="00B709C0">
        <w:t xml:space="preserve"> padarytą žalą (sugadintą inventorių ir kt.).</w:t>
      </w:r>
    </w:p>
    <w:p w:rsidR="00580E10" w:rsidRDefault="00580E10" w:rsidP="004F31C1">
      <w:pPr>
        <w:autoSpaceDE w:val="0"/>
        <w:autoSpaceDN w:val="0"/>
        <w:adjustRightInd w:val="0"/>
        <w:jc w:val="both"/>
      </w:pPr>
    </w:p>
    <w:p w:rsidR="00580E10" w:rsidRDefault="00580E10" w:rsidP="004F31C1">
      <w:pPr>
        <w:autoSpaceDE w:val="0"/>
        <w:autoSpaceDN w:val="0"/>
        <w:adjustRightInd w:val="0"/>
        <w:jc w:val="both"/>
      </w:pPr>
    </w:p>
    <w:p w:rsidR="00580E10" w:rsidRPr="00727B17" w:rsidRDefault="00580E10" w:rsidP="00610B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2.7.</w:t>
      </w:r>
      <w:r w:rsidRPr="004F31C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Vaikas </w:t>
      </w:r>
      <w:r w:rsidRPr="004F31C1">
        <w:rPr>
          <w:b/>
          <w:bCs/>
          <w:i/>
          <w:iCs/>
        </w:rPr>
        <w:t>įsipareigoja:</w:t>
      </w:r>
    </w:p>
    <w:p w:rsidR="00580E10" w:rsidRPr="00763B5D" w:rsidRDefault="00580E10" w:rsidP="00610BB8">
      <w:pPr>
        <w:pStyle w:val="BodyTextIndent"/>
        <w:ind w:firstLine="0"/>
      </w:pPr>
      <w:r>
        <w:t xml:space="preserve">2.7.1. </w:t>
      </w:r>
      <w:r w:rsidRPr="00763B5D">
        <w:t>Pagarbiai elgtis su bendraamžiais, vyr</w:t>
      </w:r>
      <w:r>
        <w:t>esniaisiais bei kitais  nariais;</w:t>
      </w:r>
    </w:p>
    <w:p w:rsidR="00580E10" w:rsidRPr="00B709C0" w:rsidRDefault="00580E10" w:rsidP="00610BB8">
      <w:pPr>
        <w:autoSpaceDE w:val="0"/>
        <w:autoSpaceDN w:val="0"/>
        <w:adjustRightInd w:val="0"/>
        <w:jc w:val="both"/>
      </w:pPr>
      <w:r>
        <w:t>2.7.2. Laikytis elgesio, drausmės, sveikatos, saugos taisyklių stovyklos lankymo ir išvykų metu;</w:t>
      </w:r>
    </w:p>
    <w:p w:rsidR="00580E10" w:rsidRDefault="00580E10" w:rsidP="00610BB8">
      <w:pPr>
        <w:autoSpaceDE w:val="0"/>
        <w:autoSpaceDN w:val="0"/>
        <w:adjustRightInd w:val="0"/>
        <w:jc w:val="both"/>
      </w:pPr>
    </w:p>
    <w:p w:rsidR="00580E10" w:rsidRDefault="00580E10" w:rsidP="00610BB8">
      <w:pPr>
        <w:autoSpaceDE w:val="0"/>
        <w:autoSpaceDN w:val="0"/>
        <w:adjustRightInd w:val="0"/>
        <w:jc w:val="both"/>
      </w:pPr>
    </w:p>
    <w:p w:rsidR="00580E10" w:rsidRDefault="00580E10" w:rsidP="00107FBF">
      <w:pPr>
        <w:tabs>
          <w:tab w:val="left" w:pos="9498"/>
        </w:tabs>
        <w:autoSpaceDE w:val="0"/>
        <w:autoSpaceDN w:val="0"/>
        <w:adjustRightInd w:val="0"/>
        <w:ind w:left="1296" w:right="707" w:firstLine="1296"/>
        <w:rPr>
          <w:b/>
          <w:bCs/>
        </w:rPr>
      </w:pPr>
      <w:r>
        <w:rPr>
          <w:b/>
          <w:bCs/>
        </w:rPr>
        <w:t>III</w:t>
      </w:r>
      <w:r w:rsidRPr="0089400B">
        <w:rPr>
          <w:b/>
          <w:bCs/>
        </w:rPr>
        <w:t>. TEISĖ ATSISAKYTI SUTARTIES</w:t>
      </w:r>
    </w:p>
    <w:p w:rsidR="00580E10" w:rsidRPr="0089400B" w:rsidRDefault="00580E10" w:rsidP="00727B17">
      <w:pPr>
        <w:autoSpaceDE w:val="0"/>
        <w:autoSpaceDN w:val="0"/>
        <w:adjustRightInd w:val="0"/>
        <w:ind w:left="1296" w:firstLine="1296"/>
        <w:jc w:val="center"/>
        <w:rPr>
          <w:b/>
          <w:bCs/>
        </w:rPr>
      </w:pPr>
    </w:p>
    <w:p w:rsidR="00580E10" w:rsidRDefault="00580E10" w:rsidP="00610BB8">
      <w:pPr>
        <w:autoSpaceDE w:val="0"/>
        <w:autoSpaceDN w:val="0"/>
        <w:adjustRightInd w:val="0"/>
        <w:jc w:val="both"/>
      </w:pPr>
      <w:r>
        <w:t>3.1.Tėvai (vaiko atstovai)</w:t>
      </w:r>
      <w:r w:rsidRPr="0089400B">
        <w:t xml:space="preserve"> turi teisę bet kuriuo metu atsisakyti sutarties. </w:t>
      </w:r>
    </w:p>
    <w:p w:rsidR="00580E10" w:rsidRDefault="00580E10" w:rsidP="00610BB8">
      <w:pPr>
        <w:autoSpaceDE w:val="0"/>
        <w:autoSpaceDN w:val="0"/>
        <w:adjustRightInd w:val="0"/>
        <w:jc w:val="both"/>
      </w:pPr>
      <w:r>
        <w:t>3.2. Stovyklos organizatoriai turi teisę vienašališkai nutraukti sutartį dėl sutartyje numatytų vaiko įsipareigojimų nevykdymo;</w:t>
      </w:r>
    </w:p>
    <w:p w:rsidR="00580E10" w:rsidRDefault="00580E10" w:rsidP="00610BB8">
      <w:pPr>
        <w:autoSpaceDE w:val="0"/>
        <w:autoSpaceDN w:val="0"/>
        <w:adjustRightInd w:val="0"/>
        <w:jc w:val="both"/>
      </w:pPr>
      <w:r>
        <w:t>- blogo elgesio (terorizavimo, muštynių ir kitų veiksmų, keliančių pavojų kitų vaikų sveikatai ir gyvybei, vagystės ir kt.)</w:t>
      </w:r>
    </w:p>
    <w:p w:rsidR="00580E10" w:rsidRDefault="00580E10" w:rsidP="00610BB8">
      <w:pPr>
        <w:autoSpaceDE w:val="0"/>
        <w:autoSpaceDN w:val="0"/>
        <w:adjustRightInd w:val="0"/>
        <w:jc w:val="both"/>
      </w:pPr>
      <w:r>
        <w:t>-  rūkymo, alkoholio, narkotinių ir psichotropinių medžiagų vartojimo bei platinimo;</w:t>
      </w:r>
    </w:p>
    <w:p w:rsidR="00580E10" w:rsidRPr="0089400B" w:rsidRDefault="00580E10" w:rsidP="00610BB8">
      <w:pPr>
        <w:autoSpaceDE w:val="0"/>
        <w:autoSpaceDN w:val="0"/>
        <w:adjustRightInd w:val="0"/>
        <w:jc w:val="both"/>
        <w:rPr>
          <w:b/>
          <w:bCs/>
        </w:rPr>
      </w:pPr>
      <w:r>
        <w:t>-  stovyklos turto, inventoriaus piktybinio gadinimo.</w:t>
      </w:r>
    </w:p>
    <w:p w:rsidR="00580E10" w:rsidRPr="0089400B" w:rsidRDefault="00580E10" w:rsidP="00610BB8">
      <w:pPr>
        <w:autoSpaceDE w:val="0"/>
        <w:autoSpaceDN w:val="0"/>
        <w:adjustRightInd w:val="0"/>
        <w:jc w:val="both"/>
      </w:pPr>
    </w:p>
    <w:p w:rsidR="00580E10" w:rsidRPr="00B709C0" w:rsidRDefault="00580E10" w:rsidP="00610BB8">
      <w:pPr>
        <w:pStyle w:val="BodyTextIndent"/>
        <w:ind w:firstLine="0"/>
      </w:pPr>
    </w:p>
    <w:p w:rsidR="00580E10" w:rsidRPr="00D8571D" w:rsidRDefault="00580E10" w:rsidP="00727B17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t>IV. ATSAKOMYBĖ</w:t>
      </w:r>
    </w:p>
    <w:p w:rsidR="00580E10" w:rsidRPr="00763B5D" w:rsidRDefault="00580E10" w:rsidP="00610BB8">
      <w:pPr>
        <w:pStyle w:val="BodyTextIndent"/>
        <w:ind w:firstLine="0"/>
        <w:rPr>
          <w:b/>
          <w:bCs/>
        </w:rPr>
      </w:pPr>
    </w:p>
    <w:p w:rsidR="00580E10" w:rsidRDefault="00580E10" w:rsidP="003731DD">
      <w:pPr>
        <w:jc w:val="both"/>
      </w:pPr>
      <w:r>
        <w:t>4.1. Stovyklos organizatoriai neša atsakomybę už stovyklos lankantį vaiką (jeigu ji(s) atvyko į stovyklą) tik stovyklos darbo metu:  nuo 2015 m. _____________ ___ d. iki 2015 m. ____________ ___ d. (pirmadieniais-penktadieniais nuo 10.00 val. iki 14.00 val.</w:t>
      </w:r>
      <w:r w:rsidRPr="00E82739">
        <w:t xml:space="preserve"> </w:t>
      </w:r>
      <w:r w:rsidRPr="00152C27">
        <w:t>(išs</w:t>
      </w:r>
      <w:r>
        <w:t>kyrus šventine</w:t>
      </w:r>
      <w:r w:rsidRPr="00152C27">
        <w:t>s dienas)</w:t>
      </w:r>
      <w:r>
        <w:t>.</w:t>
      </w:r>
    </w:p>
    <w:p w:rsidR="00580E10" w:rsidRDefault="00580E10" w:rsidP="003731DD">
      <w:pPr>
        <w:jc w:val="both"/>
      </w:pPr>
      <w:r>
        <w:t xml:space="preserve">  </w:t>
      </w:r>
    </w:p>
    <w:p w:rsidR="00580E10" w:rsidRDefault="00580E10" w:rsidP="00991077">
      <w:pPr>
        <w:jc w:val="center"/>
        <w:rPr>
          <w:b/>
          <w:bCs/>
        </w:rPr>
      </w:pPr>
      <w:r w:rsidRPr="00991077">
        <w:rPr>
          <w:b/>
          <w:bCs/>
        </w:rPr>
        <w:t>V. PAPILDOMA INFORMACIJA</w:t>
      </w:r>
    </w:p>
    <w:p w:rsidR="00580E10" w:rsidRDefault="00580E10" w:rsidP="00991077">
      <w:pPr>
        <w:jc w:val="center"/>
        <w:rPr>
          <w:b/>
          <w:bCs/>
        </w:rPr>
      </w:pPr>
    </w:p>
    <w:p w:rsidR="00580E10" w:rsidRDefault="00580E10" w:rsidP="00991077">
      <w:pPr>
        <w:jc w:val="both"/>
      </w:pPr>
      <w:r w:rsidRPr="00991077">
        <w:t>5.1.</w:t>
      </w:r>
      <w:r>
        <w:t xml:space="preserve">  Stovyklos organizatoriai informuoja, kad vaikų išvykos į gamtą metu apsilankymo teritorijoje gali būti erkių, nešiojančių encefalitą ir Laimo ligą.</w:t>
      </w:r>
    </w:p>
    <w:p w:rsidR="00580E10" w:rsidRPr="00991077" w:rsidRDefault="00580E10" w:rsidP="00991077">
      <w:pPr>
        <w:jc w:val="both"/>
      </w:pPr>
      <w:r>
        <w:t xml:space="preserve">5.2.  Tėvai (vaiko atstovai), vaikai supranta, kad stovyklavimo metų egzistuoja normali rizika, jog vaikas gali užsigauti, susižeisti ar patirti traumas. </w:t>
      </w:r>
    </w:p>
    <w:p w:rsidR="00580E10" w:rsidRDefault="00580E10" w:rsidP="00991077">
      <w:pPr>
        <w:pStyle w:val="BodyTextIndent"/>
        <w:ind w:hanging="709"/>
      </w:pPr>
    </w:p>
    <w:p w:rsidR="00580E10" w:rsidRDefault="00580E10" w:rsidP="00610BB8">
      <w:pPr>
        <w:pStyle w:val="BodyTextIndent"/>
        <w:ind w:left="851" w:hanging="851"/>
        <w:rPr>
          <w:b/>
          <w:bCs/>
          <w:u w:val="single"/>
        </w:rPr>
      </w:pPr>
      <w:r>
        <w:t xml:space="preserve"> </w:t>
      </w:r>
    </w:p>
    <w:p w:rsidR="00580E10" w:rsidRDefault="00580E10" w:rsidP="00610BB8">
      <w:pPr>
        <w:pStyle w:val="BodyTextIndent"/>
        <w:ind w:firstLine="0"/>
        <w:rPr>
          <w:b/>
          <w:bCs/>
          <w:u w:val="single"/>
        </w:rPr>
      </w:pPr>
    </w:p>
    <w:p w:rsidR="00580E10" w:rsidRPr="00D8571D" w:rsidRDefault="00580E10" w:rsidP="00610BB8">
      <w:pPr>
        <w:pStyle w:val="BodyTextIndent"/>
        <w:ind w:firstLine="0"/>
        <w:rPr>
          <w:b/>
          <w:bCs/>
          <w:u w:val="single"/>
        </w:rPr>
      </w:pPr>
      <w:r w:rsidRPr="00D8571D">
        <w:rPr>
          <w:b/>
          <w:bCs/>
          <w:u w:val="single"/>
        </w:rPr>
        <w:t>Sutarties šalių parašai:</w:t>
      </w:r>
    </w:p>
    <w:p w:rsidR="00580E10" w:rsidRDefault="00580E10" w:rsidP="00610BB8">
      <w:pPr>
        <w:pStyle w:val="BodyTextIndent"/>
        <w:ind w:firstLine="0"/>
      </w:pPr>
    </w:p>
    <w:p w:rsidR="00580E10" w:rsidRPr="00763B5D" w:rsidRDefault="00580E10" w:rsidP="00610BB8">
      <w:pPr>
        <w:pStyle w:val="BodyTextIndent"/>
        <w:ind w:firstLine="0"/>
      </w:pPr>
    </w:p>
    <w:p w:rsidR="00580E10" w:rsidRPr="00763B5D" w:rsidRDefault="00580E10" w:rsidP="00610BB8">
      <w:pPr>
        <w:pStyle w:val="BodyTextIndent"/>
        <w:ind w:firstLine="0"/>
      </w:pPr>
      <w:r>
        <w:t>Paslaugų</w:t>
      </w:r>
      <w:r w:rsidRPr="00763B5D">
        <w:t xml:space="preserve"> teikėjas</w:t>
      </w:r>
      <w:r>
        <w:t>:</w:t>
      </w:r>
    </w:p>
    <w:p w:rsidR="00580E10" w:rsidRDefault="00580E10" w:rsidP="00610BB8">
      <w:pPr>
        <w:pStyle w:val="BodyTextIndent"/>
        <w:ind w:firstLine="0"/>
      </w:pPr>
    </w:p>
    <w:p w:rsidR="00580E10" w:rsidRPr="00D24FFA" w:rsidRDefault="00580E10" w:rsidP="00610BB8">
      <w:pPr>
        <w:pStyle w:val="BodyTextIndent"/>
        <w:ind w:firstLine="0"/>
        <w:rPr>
          <w:u w:val="single"/>
        </w:rPr>
      </w:pPr>
      <w:r>
        <w:rPr>
          <w:u w:val="single"/>
        </w:rPr>
        <w:t>Direktorė</w:t>
      </w:r>
      <w:r>
        <w:rPr>
          <w:u w:val="single"/>
        </w:rPr>
        <w:tab/>
      </w:r>
      <w:r>
        <w:t xml:space="preserve">        </w:t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      Jolanta Budrienė</w:t>
      </w:r>
      <w:r>
        <w:rPr>
          <w:u w:val="single"/>
        </w:rPr>
        <w:tab/>
      </w:r>
    </w:p>
    <w:p w:rsidR="00580E10" w:rsidRDefault="00580E10" w:rsidP="00610BB8">
      <w:pPr>
        <w:pStyle w:val="BodyTextInden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F7A68">
        <w:rPr>
          <w:sz w:val="20"/>
          <w:szCs w:val="20"/>
        </w:rPr>
        <w:t xml:space="preserve">(pareigos)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0E10" w:rsidRPr="003228BC" w:rsidRDefault="00580E10" w:rsidP="00610BB8">
      <w:pPr>
        <w:pStyle w:val="BodyTextIndent"/>
        <w:ind w:firstLine="0"/>
      </w:pPr>
    </w:p>
    <w:p w:rsidR="00580E10" w:rsidRDefault="00580E10" w:rsidP="00610BB8">
      <w:pPr>
        <w:pStyle w:val="BodyTextIndent"/>
        <w:ind w:firstLine="0"/>
      </w:pPr>
    </w:p>
    <w:p w:rsidR="00580E10" w:rsidRDefault="00580E10" w:rsidP="00610BB8">
      <w:pPr>
        <w:pStyle w:val="BodyTextIndent"/>
        <w:ind w:firstLine="0"/>
        <w:rPr>
          <w:u w:val="single"/>
        </w:rPr>
      </w:pPr>
      <w:r>
        <w:t xml:space="preserve">Tėvas (vaiko atstovas) </w:t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0E10" w:rsidRDefault="00580E10" w:rsidP="00610BB8">
      <w:pPr>
        <w:pStyle w:val="BodyTextIndent"/>
        <w:ind w:firstLine="0"/>
        <w:rPr>
          <w:sz w:val="20"/>
          <w:szCs w:val="20"/>
        </w:rPr>
      </w:pPr>
      <w:r w:rsidRPr="003228BC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3228BC">
        <w:rPr>
          <w:sz w:val="20"/>
          <w:szCs w:val="20"/>
        </w:rPr>
        <w:t>(parašas)</w:t>
      </w:r>
      <w:r>
        <w:rPr>
          <w:sz w:val="20"/>
          <w:szCs w:val="20"/>
        </w:rPr>
        <w:t xml:space="preserve">                                           (vardas, pavardė)</w:t>
      </w:r>
    </w:p>
    <w:p w:rsidR="00580E10" w:rsidRDefault="00580E10" w:rsidP="00610BB8">
      <w:pPr>
        <w:pStyle w:val="BodyTextIndent"/>
        <w:ind w:firstLine="0"/>
        <w:rPr>
          <w:sz w:val="20"/>
          <w:szCs w:val="20"/>
        </w:rPr>
      </w:pPr>
    </w:p>
    <w:p w:rsidR="00580E10" w:rsidRDefault="00580E10" w:rsidP="00610BB8">
      <w:pPr>
        <w:pStyle w:val="BodyTextIndent"/>
        <w:ind w:firstLine="0"/>
        <w:rPr>
          <w:sz w:val="20"/>
          <w:szCs w:val="20"/>
        </w:rPr>
      </w:pPr>
    </w:p>
    <w:p w:rsidR="00580E10" w:rsidRDefault="00580E10" w:rsidP="00610BB8"/>
    <w:p w:rsidR="00580E10" w:rsidRDefault="00580E10"/>
    <w:sectPr w:rsidR="00580E10" w:rsidSect="00E57C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0BE"/>
    <w:multiLevelType w:val="multilevel"/>
    <w:tmpl w:val="707A65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BB8"/>
    <w:rsid w:val="00024922"/>
    <w:rsid w:val="00037E1D"/>
    <w:rsid w:val="00054D50"/>
    <w:rsid w:val="00064510"/>
    <w:rsid w:val="000912E6"/>
    <w:rsid w:val="000B5FAB"/>
    <w:rsid w:val="000C0ECC"/>
    <w:rsid w:val="000D1202"/>
    <w:rsid w:val="00107FBF"/>
    <w:rsid w:val="00117FFD"/>
    <w:rsid w:val="00152C27"/>
    <w:rsid w:val="00153573"/>
    <w:rsid w:val="00172F45"/>
    <w:rsid w:val="001C441D"/>
    <w:rsid w:val="00275370"/>
    <w:rsid w:val="00282CBF"/>
    <w:rsid w:val="002D176A"/>
    <w:rsid w:val="002E16A8"/>
    <w:rsid w:val="003228BC"/>
    <w:rsid w:val="003731DD"/>
    <w:rsid w:val="003D0C14"/>
    <w:rsid w:val="004306E7"/>
    <w:rsid w:val="00441D0F"/>
    <w:rsid w:val="00483852"/>
    <w:rsid w:val="004B3667"/>
    <w:rsid w:val="004E7687"/>
    <w:rsid w:val="004F31C1"/>
    <w:rsid w:val="00553943"/>
    <w:rsid w:val="0057047E"/>
    <w:rsid w:val="00580E10"/>
    <w:rsid w:val="005869D0"/>
    <w:rsid w:val="005A6F71"/>
    <w:rsid w:val="005B592C"/>
    <w:rsid w:val="00610BB8"/>
    <w:rsid w:val="00660729"/>
    <w:rsid w:val="0066186A"/>
    <w:rsid w:val="006D77B4"/>
    <w:rsid w:val="006F30AC"/>
    <w:rsid w:val="00727B17"/>
    <w:rsid w:val="00763B5D"/>
    <w:rsid w:val="0078246B"/>
    <w:rsid w:val="00792600"/>
    <w:rsid w:val="007C6C06"/>
    <w:rsid w:val="0089400B"/>
    <w:rsid w:val="008F7A68"/>
    <w:rsid w:val="00903CC2"/>
    <w:rsid w:val="00910BF3"/>
    <w:rsid w:val="00991077"/>
    <w:rsid w:val="009D48AF"/>
    <w:rsid w:val="00A908B0"/>
    <w:rsid w:val="00A931AA"/>
    <w:rsid w:val="00B113FB"/>
    <w:rsid w:val="00B709C0"/>
    <w:rsid w:val="00BE5DE1"/>
    <w:rsid w:val="00CC5220"/>
    <w:rsid w:val="00D24FFA"/>
    <w:rsid w:val="00D8571D"/>
    <w:rsid w:val="00DB341A"/>
    <w:rsid w:val="00E57C7F"/>
    <w:rsid w:val="00E82739"/>
    <w:rsid w:val="00EB195D"/>
    <w:rsid w:val="00F25766"/>
    <w:rsid w:val="00FB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BB8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0BB8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10BB8"/>
    <w:pPr>
      <w:jc w:val="center"/>
    </w:pPr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0BB8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0BB8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10BB8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10BB8"/>
    <w:pPr>
      <w:ind w:firstLine="72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BB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10BB8"/>
    <w:pPr>
      <w:ind w:left="720"/>
    </w:pPr>
  </w:style>
  <w:style w:type="paragraph" w:styleId="NoSpacing">
    <w:name w:val="No Spacing"/>
    <w:uiPriority w:val="99"/>
    <w:qFormat/>
    <w:rsid w:val="00610BB8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3450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subject/>
  <dc:creator>LENOVO2</dc:creator>
  <cp:keywords/>
  <dc:description/>
  <cp:lastModifiedBy>user</cp:lastModifiedBy>
  <cp:revision>2</cp:revision>
  <cp:lastPrinted>2015-05-14T10:53:00Z</cp:lastPrinted>
  <dcterms:created xsi:type="dcterms:W3CDTF">2015-05-15T10:58:00Z</dcterms:created>
  <dcterms:modified xsi:type="dcterms:W3CDTF">2015-05-15T10:58:00Z</dcterms:modified>
</cp:coreProperties>
</file>